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B5" w:rsidRDefault="005533B5" w:rsidP="005533B5">
      <w:pPr>
        <w:ind w:left="48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Приложение </w:t>
      </w:r>
    </w:p>
    <w:p w:rsidR="005533B5" w:rsidRPr="000033C2" w:rsidRDefault="005533B5" w:rsidP="005533B5">
      <w:pPr>
        <w:ind w:left="48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 Положению </w:t>
      </w:r>
      <w:r w:rsidRPr="00D4284C">
        <w:rPr>
          <w:rFonts w:ascii="Liberation Serif" w:hAnsi="Liberation Serif"/>
          <w:sz w:val="28"/>
          <w:szCs w:val="28"/>
        </w:rPr>
        <w:t>о городском конкурсе «</w:t>
      </w:r>
      <w:proofErr w:type="gramStart"/>
      <w:r w:rsidRPr="00D4284C">
        <w:rPr>
          <w:rFonts w:ascii="Liberation Serif" w:hAnsi="Liberation Serif"/>
          <w:sz w:val="28"/>
          <w:szCs w:val="28"/>
        </w:rPr>
        <w:t>Новогодний</w:t>
      </w:r>
      <w:proofErr w:type="gramEnd"/>
      <w:r w:rsidRPr="00D4284C">
        <w:rPr>
          <w:rFonts w:ascii="Liberation Serif" w:hAnsi="Liberation Serif"/>
          <w:sz w:val="28"/>
          <w:szCs w:val="28"/>
        </w:rPr>
        <w:t xml:space="preserve"> Каменск-Уральский-202</w:t>
      </w:r>
      <w:r>
        <w:rPr>
          <w:rFonts w:ascii="Liberation Serif" w:hAnsi="Liberation Serif"/>
          <w:sz w:val="28"/>
          <w:szCs w:val="28"/>
        </w:rPr>
        <w:t>5</w:t>
      </w:r>
      <w:r w:rsidRPr="00D4284C">
        <w:rPr>
          <w:rFonts w:ascii="Liberation Serif" w:hAnsi="Liberation Serif"/>
          <w:sz w:val="28"/>
          <w:szCs w:val="28"/>
        </w:rPr>
        <w:t>» на лучшее новогоднее оформление объектов торговли, общественного питания и сферы услуг</w:t>
      </w:r>
    </w:p>
    <w:p w:rsidR="005533B5" w:rsidRDefault="005533B5" w:rsidP="005533B5">
      <w:pPr>
        <w:jc w:val="center"/>
        <w:rPr>
          <w:rFonts w:ascii="Liberation Serif" w:hAnsi="Liberation Serif"/>
          <w:sz w:val="28"/>
          <w:szCs w:val="28"/>
        </w:rPr>
      </w:pPr>
    </w:p>
    <w:p w:rsidR="005533B5" w:rsidRPr="0057731B" w:rsidRDefault="005533B5" w:rsidP="005533B5">
      <w:pPr>
        <w:jc w:val="center"/>
        <w:rPr>
          <w:rFonts w:ascii="Liberation Serif" w:hAnsi="Liberation Serif"/>
          <w:sz w:val="28"/>
          <w:szCs w:val="28"/>
        </w:rPr>
      </w:pPr>
      <w:r w:rsidRPr="0057731B">
        <w:rPr>
          <w:rFonts w:ascii="Liberation Serif" w:hAnsi="Liberation Serif"/>
          <w:sz w:val="28"/>
          <w:szCs w:val="28"/>
        </w:rPr>
        <w:t>Заяв</w:t>
      </w:r>
      <w:bookmarkStart w:id="0" w:name="_GoBack"/>
      <w:bookmarkEnd w:id="0"/>
      <w:r w:rsidRPr="0057731B">
        <w:rPr>
          <w:rFonts w:ascii="Liberation Serif" w:hAnsi="Liberation Serif"/>
          <w:sz w:val="28"/>
          <w:szCs w:val="28"/>
        </w:rPr>
        <w:t>ка на участие</w:t>
      </w:r>
    </w:p>
    <w:p w:rsidR="007A0E4A" w:rsidRDefault="005533B5" w:rsidP="005533B5">
      <w:pPr>
        <w:jc w:val="center"/>
        <w:rPr>
          <w:rFonts w:ascii="Liberation Serif" w:hAnsi="Liberation Serif"/>
          <w:sz w:val="28"/>
          <w:szCs w:val="28"/>
        </w:rPr>
      </w:pPr>
      <w:r w:rsidRPr="0057731B">
        <w:rPr>
          <w:rFonts w:ascii="Liberation Serif" w:hAnsi="Liberation Serif"/>
          <w:sz w:val="28"/>
          <w:szCs w:val="28"/>
        </w:rPr>
        <w:t xml:space="preserve">в городском конкурсе </w:t>
      </w:r>
      <w:r>
        <w:rPr>
          <w:rFonts w:ascii="Liberation Serif" w:hAnsi="Liberation Serif"/>
          <w:sz w:val="28"/>
          <w:szCs w:val="28"/>
        </w:rPr>
        <w:t>«</w:t>
      </w:r>
      <w:proofErr w:type="gramStart"/>
      <w:r>
        <w:rPr>
          <w:rFonts w:ascii="Liberation Serif" w:hAnsi="Liberation Serif"/>
          <w:sz w:val="28"/>
          <w:szCs w:val="28"/>
        </w:rPr>
        <w:t>Новогодний</w:t>
      </w:r>
      <w:proofErr w:type="gramEnd"/>
      <w:r>
        <w:rPr>
          <w:rFonts w:ascii="Liberation Serif" w:hAnsi="Liberation Serif"/>
          <w:sz w:val="28"/>
          <w:szCs w:val="28"/>
        </w:rPr>
        <w:t xml:space="preserve"> Каменск-Уральский-2025»</w:t>
      </w:r>
    </w:p>
    <w:p w:rsidR="007A0E4A" w:rsidRDefault="005533B5" w:rsidP="005533B5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лучшее новогоднее оформление объектов торговли, </w:t>
      </w:r>
    </w:p>
    <w:p w:rsidR="005533B5" w:rsidRDefault="005533B5" w:rsidP="005533B5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общественного питания и сферы услуг</w:t>
      </w:r>
    </w:p>
    <w:tbl>
      <w:tblPr>
        <w:tblpPr w:leftFromText="180" w:rightFromText="180" w:vertAnchor="text" w:horzAnchor="margin" w:tblpY="14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3700"/>
        <w:gridCol w:w="5670"/>
      </w:tblGrid>
      <w:tr w:rsidR="005533B5" w:rsidRPr="007A41E0" w:rsidTr="007A0E4A">
        <w:trPr>
          <w:trHeight w:val="627"/>
        </w:trPr>
        <w:tc>
          <w:tcPr>
            <w:tcW w:w="519" w:type="dxa"/>
            <w:shd w:val="clear" w:color="auto" w:fill="auto"/>
            <w:vAlign w:val="center"/>
            <w:hideMark/>
          </w:tcPr>
          <w:p w:rsidR="005533B5" w:rsidRPr="007A0E4A" w:rsidRDefault="005533B5" w:rsidP="006D0D0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A0E4A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A0E4A" w:rsidRPr="007A0E4A" w:rsidRDefault="005533B5" w:rsidP="007A0E4A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7A0E4A">
              <w:rPr>
                <w:rFonts w:ascii="Liberation Serif" w:hAnsi="Liberation Serif"/>
                <w:b/>
                <w:sz w:val="28"/>
                <w:szCs w:val="28"/>
              </w:rPr>
              <w:t>Наименование юридического лица</w:t>
            </w:r>
            <w:r w:rsidR="007A0E4A" w:rsidRPr="007A0E4A">
              <w:rPr>
                <w:rFonts w:ascii="Liberation Serif" w:hAnsi="Liberation Serif"/>
                <w:b/>
                <w:sz w:val="28"/>
                <w:szCs w:val="28"/>
              </w:rPr>
              <w:t>,</w:t>
            </w:r>
          </w:p>
          <w:p w:rsidR="005533B5" w:rsidRPr="007A0E4A" w:rsidRDefault="007A0E4A" w:rsidP="007A0E4A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7A0E4A">
              <w:rPr>
                <w:rFonts w:ascii="Liberation Serif" w:hAnsi="Liberation Serif"/>
                <w:b/>
                <w:sz w:val="28"/>
                <w:szCs w:val="28"/>
              </w:rPr>
              <w:br/>
              <w:t>Ф</w:t>
            </w:r>
            <w:r w:rsidR="005533B5" w:rsidRPr="007A0E4A">
              <w:rPr>
                <w:rFonts w:ascii="Liberation Serif" w:hAnsi="Liberation Serif"/>
                <w:b/>
                <w:sz w:val="28"/>
                <w:szCs w:val="28"/>
              </w:rPr>
              <w:t>ИО руководителя</w:t>
            </w:r>
            <w:r w:rsidRPr="007A0E4A">
              <w:rPr>
                <w:rFonts w:ascii="Liberation Serif" w:hAnsi="Liberation Serif"/>
                <w:b/>
                <w:sz w:val="28"/>
                <w:szCs w:val="28"/>
              </w:rPr>
              <w:t>/</w:t>
            </w:r>
            <w:r w:rsidR="005533B5" w:rsidRPr="007A0E4A">
              <w:rPr>
                <w:rFonts w:ascii="Liberation Serif" w:hAnsi="Liberation Serif"/>
                <w:b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5670" w:type="dxa"/>
            <w:shd w:val="clear" w:color="auto" w:fill="auto"/>
          </w:tcPr>
          <w:p w:rsidR="005533B5" w:rsidRPr="007A41E0" w:rsidRDefault="005533B5" w:rsidP="006D0D0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533B5" w:rsidRPr="007A41E0" w:rsidTr="007A0E4A">
        <w:trPr>
          <w:trHeight w:val="700"/>
        </w:trPr>
        <w:tc>
          <w:tcPr>
            <w:tcW w:w="519" w:type="dxa"/>
            <w:shd w:val="clear" w:color="auto" w:fill="auto"/>
            <w:vAlign w:val="center"/>
            <w:hideMark/>
          </w:tcPr>
          <w:p w:rsidR="005533B5" w:rsidRPr="007A0E4A" w:rsidRDefault="005533B5" w:rsidP="006D0D0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A0E4A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533B5" w:rsidRPr="007A0E4A" w:rsidRDefault="005533B5" w:rsidP="007A0E4A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7A0E4A">
              <w:rPr>
                <w:rFonts w:ascii="Liberation Serif" w:hAnsi="Liberation Serif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5670" w:type="dxa"/>
            <w:shd w:val="clear" w:color="auto" w:fill="auto"/>
          </w:tcPr>
          <w:p w:rsidR="005533B5" w:rsidRPr="007A41E0" w:rsidRDefault="005533B5" w:rsidP="006D0D0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A0E4A" w:rsidRPr="007A41E0" w:rsidTr="007A0E4A">
        <w:trPr>
          <w:trHeight w:val="700"/>
        </w:trPr>
        <w:tc>
          <w:tcPr>
            <w:tcW w:w="519" w:type="dxa"/>
            <w:shd w:val="clear" w:color="auto" w:fill="auto"/>
            <w:vAlign w:val="center"/>
          </w:tcPr>
          <w:p w:rsidR="007A0E4A" w:rsidRPr="007A0E4A" w:rsidRDefault="007A0E4A" w:rsidP="006D0D0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</w:p>
        </w:tc>
        <w:tc>
          <w:tcPr>
            <w:tcW w:w="9370" w:type="dxa"/>
            <w:gridSpan w:val="2"/>
            <w:shd w:val="clear" w:color="auto" w:fill="auto"/>
            <w:vAlign w:val="center"/>
          </w:tcPr>
          <w:p w:rsidR="007A0E4A" w:rsidRPr="007A0E4A" w:rsidRDefault="007A0E4A" w:rsidP="007A0E4A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 w:rsidRPr="007A0E4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Название номинации (отметить)</w:t>
            </w:r>
          </w:p>
        </w:tc>
      </w:tr>
      <w:tr w:rsidR="007A0E4A" w:rsidRPr="007A41E0" w:rsidTr="007A0E4A">
        <w:tc>
          <w:tcPr>
            <w:tcW w:w="519" w:type="dxa"/>
            <w:shd w:val="clear" w:color="auto" w:fill="auto"/>
            <w:vAlign w:val="center"/>
          </w:tcPr>
          <w:p w:rsidR="007A0E4A" w:rsidRPr="007A0E4A" w:rsidRDefault="007A0E4A" w:rsidP="006D0D0F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70" w:type="dxa"/>
            <w:gridSpan w:val="2"/>
            <w:shd w:val="clear" w:color="auto" w:fill="auto"/>
            <w:vAlign w:val="center"/>
          </w:tcPr>
          <w:p w:rsidR="007A0E4A" w:rsidRDefault="007A0E4A" w:rsidP="006D0D0F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>«Лучшее новогоднее оформление нестационарного торгового объекта»;</w:t>
            </w:r>
          </w:p>
          <w:p w:rsidR="007A0E4A" w:rsidRDefault="007A0E4A" w:rsidP="006D0D0F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A0E4A" w:rsidRDefault="007A0E4A" w:rsidP="006D0D0F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>«Лучшее новогоднее оформление предприятия общественного питания»;</w:t>
            </w:r>
          </w:p>
          <w:p w:rsidR="007A0E4A" w:rsidRDefault="007A0E4A" w:rsidP="006D0D0F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A0E4A" w:rsidRDefault="007A0E4A" w:rsidP="006D0D0F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 xml:space="preserve">«Лучшее новогоднее оформление предприятия торговли площадью до 100 </w:t>
            </w:r>
            <w:proofErr w:type="spellStart"/>
            <w:r w:rsidRPr="0019691C">
              <w:rPr>
                <w:rFonts w:ascii="Liberation Serif" w:hAnsi="Liberation Serif"/>
                <w:sz w:val="28"/>
                <w:szCs w:val="28"/>
              </w:rPr>
              <w:t>кв.м</w:t>
            </w:r>
            <w:proofErr w:type="spellEnd"/>
            <w:r w:rsidRPr="0019691C">
              <w:rPr>
                <w:rFonts w:ascii="Liberation Serif" w:hAnsi="Liberation Serif"/>
                <w:sz w:val="28"/>
                <w:szCs w:val="28"/>
              </w:rPr>
              <w:t>.»;</w:t>
            </w:r>
          </w:p>
          <w:p w:rsidR="007A0E4A" w:rsidRDefault="007A0E4A" w:rsidP="006D0D0F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A0E4A" w:rsidRDefault="007A0E4A" w:rsidP="006D0D0F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 xml:space="preserve">«Лучшее новогоднее оформление предприятия торговли площадью 100 </w:t>
            </w:r>
            <w:proofErr w:type="spellStart"/>
            <w:r w:rsidRPr="0019691C">
              <w:rPr>
                <w:rFonts w:ascii="Liberation Serif" w:hAnsi="Liberation Serif"/>
                <w:sz w:val="28"/>
                <w:szCs w:val="28"/>
              </w:rPr>
              <w:t>кв.м</w:t>
            </w:r>
            <w:proofErr w:type="spellEnd"/>
            <w:r w:rsidRPr="0019691C">
              <w:rPr>
                <w:rFonts w:ascii="Liberation Serif" w:hAnsi="Liberation Serif"/>
                <w:sz w:val="28"/>
                <w:szCs w:val="28"/>
              </w:rPr>
              <w:t>. и более»;</w:t>
            </w:r>
          </w:p>
          <w:p w:rsidR="007A0E4A" w:rsidRDefault="007A0E4A" w:rsidP="006D0D0F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A0E4A" w:rsidRDefault="007A0E4A" w:rsidP="006D0D0F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>«Лучшее новогоднее оформление предприятия бытового обслуживания населения»;</w:t>
            </w:r>
          </w:p>
          <w:p w:rsidR="007A0E4A" w:rsidRDefault="007A0E4A" w:rsidP="006D0D0F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A0E4A" w:rsidRDefault="007A0E4A" w:rsidP="006D0D0F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>«Лучшее новогоднее оформление торгового, торгово-развлекательного центра»;</w:t>
            </w:r>
          </w:p>
          <w:p w:rsidR="007A0E4A" w:rsidRPr="0019691C" w:rsidRDefault="007A0E4A" w:rsidP="006D0D0F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A0E4A" w:rsidRDefault="007A0E4A" w:rsidP="006D0D0F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 xml:space="preserve"> «Лучшее новогоднее оформление предприятия торговли федеральных сетей»;</w:t>
            </w:r>
          </w:p>
          <w:p w:rsidR="007A0E4A" w:rsidRDefault="007A0E4A" w:rsidP="006D0D0F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A0E4A" w:rsidRDefault="007A0E4A" w:rsidP="006D0D0F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 xml:space="preserve"> «Лучшее новогоднее оформление </w:t>
            </w:r>
            <w:r>
              <w:rPr>
                <w:rFonts w:ascii="Liberation Serif" w:hAnsi="Liberation Serif"/>
                <w:sz w:val="28"/>
                <w:szCs w:val="28"/>
              </w:rPr>
              <w:t>коллективных средств размещения</w:t>
            </w:r>
            <w:r w:rsidRPr="0019691C">
              <w:rPr>
                <w:rFonts w:ascii="Liberation Serif" w:hAnsi="Liberation Serif"/>
                <w:sz w:val="28"/>
                <w:szCs w:val="28"/>
              </w:rPr>
              <w:t>»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7A0E4A" w:rsidRPr="007A41E0" w:rsidRDefault="007A0E4A" w:rsidP="006D0D0F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другие, в соответствии с поступившими заявками.</w:t>
            </w:r>
          </w:p>
        </w:tc>
      </w:tr>
      <w:tr w:rsidR="005533B5" w:rsidRPr="007A41E0" w:rsidTr="007A0E4A">
        <w:tc>
          <w:tcPr>
            <w:tcW w:w="519" w:type="dxa"/>
            <w:shd w:val="clear" w:color="auto" w:fill="auto"/>
            <w:vAlign w:val="center"/>
          </w:tcPr>
          <w:p w:rsidR="005533B5" w:rsidRPr="007A0E4A" w:rsidRDefault="005533B5" w:rsidP="006D0D0F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 w:rsidRPr="007A0E4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A0E4A" w:rsidRPr="007A0E4A" w:rsidRDefault="005533B5" w:rsidP="006D0D0F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 w:rsidRPr="007A0E4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Контактная информация </w:t>
            </w:r>
          </w:p>
          <w:p w:rsidR="007A0E4A" w:rsidRDefault="007A0E4A" w:rsidP="006D0D0F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</w:t>
            </w:r>
            <w:r w:rsidR="005533B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ФИО, </w:t>
            </w:r>
          </w:p>
          <w:p w:rsidR="007A0E4A" w:rsidRDefault="007A0E4A" w:rsidP="006D0D0F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</w:t>
            </w:r>
            <w:r w:rsidR="005533B5">
              <w:rPr>
                <w:rFonts w:ascii="Liberation Serif" w:hAnsi="Liberation Serif"/>
                <w:sz w:val="28"/>
                <w:szCs w:val="28"/>
                <w:lang w:eastAsia="en-US"/>
              </w:rPr>
              <w:t>телефон,</w:t>
            </w:r>
          </w:p>
          <w:p w:rsidR="005533B5" w:rsidRPr="007A41E0" w:rsidRDefault="007A0E4A" w:rsidP="007A0E4A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-электронная почта</w:t>
            </w:r>
          </w:p>
        </w:tc>
        <w:tc>
          <w:tcPr>
            <w:tcW w:w="5670" w:type="dxa"/>
            <w:shd w:val="clear" w:color="auto" w:fill="auto"/>
          </w:tcPr>
          <w:p w:rsidR="005533B5" w:rsidRPr="007A41E0" w:rsidRDefault="005533B5" w:rsidP="006D0D0F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:rsidR="005533B5" w:rsidRPr="007A41E0" w:rsidRDefault="005533B5" w:rsidP="005533B5">
      <w:pPr>
        <w:jc w:val="center"/>
        <w:rPr>
          <w:rFonts w:ascii="Liberation Serif" w:hAnsi="Liberation Serif"/>
          <w:b/>
          <w:sz w:val="28"/>
          <w:szCs w:val="28"/>
        </w:rPr>
      </w:pPr>
    </w:p>
    <w:sectPr w:rsidR="005533B5" w:rsidRPr="007A41E0" w:rsidSect="007A0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A84" w:rsidRDefault="00ED2A84" w:rsidP="005533B5">
      <w:r>
        <w:separator/>
      </w:r>
    </w:p>
  </w:endnote>
  <w:endnote w:type="continuationSeparator" w:id="0">
    <w:p w:rsidR="00ED2A84" w:rsidRDefault="00ED2A84" w:rsidP="0055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A84" w:rsidRDefault="00ED2A84" w:rsidP="005533B5">
      <w:r>
        <w:separator/>
      </w:r>
    </w:p>
  </w:footnote>
  <w:footnote w:type="continuationSeparator" w:id="0">
    <w:p w:rsidR="00ED2A84" w:rsidRDefault="00ED2A84" w:rsidP="0055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B5"/>
    <w:rsid w:val="000C5478"/>
    <w:rsid w:val="005533B5"/>
    <w:rsid w:val="007A0E4A"/>
    <w:rsid w:val="009C4A1E"/>
    <w:rsid w:val="00E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3B5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533B5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unhideWhenUsed/>
    <w:rsid w:val="005533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53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533B5"/>
    <w:pPr>
      <w:spacing w:after="120"/>
    </w:pPr>
  </w:style>
  <w:style w:type="character" w:customStyle="1" w:styleId="a6">
    <w:name w:val="Основной текст Знак"/>
    <w:basedOn w:val="a0"/>
    <w:link w:val="a5"/>
    <w:rsid w:val="00553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5533B5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5533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533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3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533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33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3B5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533B5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unhideWhenUsed/>
    <w:rsid w:val="005533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53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533B5"/>
    <w:pPr>
      <w:spacing w:after="120"/>
    </w:pPr>
  </w:style>
  <w:style w:type="character" w:customStyle="1" w:styleId="a6">
    <w:name w:val="Основной текст Знак"/>
    <w:basedOn w:val="a0"/>
    <w:link w:val="a5"/>
    <w:rsid w:val="00553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5533B5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5533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533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3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533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33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RusinovaLK</dc:creator>
  <cp:lastModifiedBy>Юля</cp:lastModifiedBy>
  <cp:revision>3</cp:revision>
  <cp:lastPrinted>2024-12-04T05:56:00Z</cp:lastPrinted>
  <dcterms:created xsi:type="dcterms:W3CDTF">2024-12-04T05:56:00Z</dcterms:created>
  <dcterms:modified xsi:type="dcterms:W3CDTF">2024-12-04T06:06:00Z</dcterms:modified>
</cp:coreProperties>
</file>